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F8" w:rsidRDefault="00356C14">
      <w:proofErr w:type="spellStart"/>
      <w:r>
        <w:t>Atlantian</w:t>
      </w:r>
      <w:proofErr w:type="spellEnd"/>
      <w:r>
        <w:t xml:space="preserve"> </w:t>
      </w:r>
      <w:r w:rsidR="00FE1C47">
        <w:t xml:space="preserve">Baronial </w:t>
      </w:r>
      <w:r>
        <w:t>Electronic Polling</w:t>
      </w:r>
    </w:p>
    <w:p w:rsidR="00356C14" w:rsidRDefault="00356C14" w:rsidP="00356C14">
      <w:pPr>
        <w:pStyle w:val="ListParagraph"/>
        <w:numPr>
          <w:ilvl w:val="0"/>
          <w:numId w:val="1"/>
        </w:numPr>
      </w:pPr>
      <w:r>
        <w:t>Go to polling.atlantia.sca.org</w:t>
      </w:r>
    </w:p>
    <w:p w:rsidR="00356C14" w:rsidRDefault="00356C14" w:rsidP="00356C14">
      <w:pPr>
        <w:pStyle w:val="ListParagraph"/>
        <w:numPr>
          <w:ilvl w:val="0"/>
          <w:numId w:val="1"/>
        </w:numPr>
      </w:pPr>
      <w:r>
        <w:t xml:space="preserve">The AEL account is the same you use for </w:t>
      </w:r>
      <w:proofErr w:type="spellStart"/>
      <w:r>
        <w:t>Atlantian</w:t>
      </w:r>
      <w:proofErr w:type="spellEnd"/>
      <w:r>
        <w:t xml:space="preserve"> University or for polling orders. Use the left menu to Login or Request an Account if you need one.</w:t>
      </w:r>
    </w:p>
    <w:p w:rsidR="00356C14" w:rsidRDefault="00356C14" w:rsidP="00356C14">
      <w:pPr>
        <w:pStyle w:val="ListParagraph"/>
        <w:numPr>
          <w:ilvl w:val="0"/>
          <w:numId w:val="1"/>
        </w:numPr>
      </w:pPr>
      <w:r>
        <w:t xml:space="preserve">Switch to Baronial </w:t>
      </w:r>
      <w:proofErr w:type="spellStart"/>
      <w:r>
        <w:t>Pollings</w:t>
      </w:r>
      <w:proofErr w:type="spellEnd"/>
      <w:r>
        <w:t>.</w:t>
      </w:r>
      <w:r>
        <w:br/>
      </w:r>
      <w:r>
        <w:rPr>
          <w:noProof/>
        </w:rPr>
        <w:drawing>
          <wp:inline distT="0" distB="0" distL="0" distR="0" wp14:anchorId="69C75752" wp14:editId="48B311ED">
            <wp:extent cx="5362575" cy="19565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1961" cy="19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14" w:rsidRDefault="00356C14" w:rsidP="00356C14">
      <w:pPr>
        <w:pStyle w:val="ListParagraph"/>
        <w:numPr>
          <w:ilvl w:val="0"/>
          <w:numId w:val="1"/>
        </w:numPr>
      </w:pPr>
      <w:r>
        <w:t>If your membership has not been connected to your AEL you will see this message</w:t>
      </w:r>
      <w:r w:rsidR="00FE1C47">
        <w:t>:</w:t>
      </w:r>
      <w:r w:rsidR="00FE1C47">
        <w:br/>
      </w:r>
      <w:bookmarkStart w:id="0" w:name="_GoBack"/>
      <w:r w:rsidR="00FE1C47">
        <w:rPr>
          <w:noProof/>
        </w:rPr>
        <w:drawing>
          <wp:inline distT="0" distB="0" distL="0" distR="0" wp14:anchorId="52512E6F" wp14:editId="5AD5DDFA">
            <wp:extent cx="5324475" cy="303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8743" cy="304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1C47">
        <w:br/>
        <w:t xml:space="preserve">Enter your Modern Name and Membership Number and Click “Report Error” A member of the </w:t>
      </w:r>
      <w:proofErr w:type="spellStart"/>
      <w:r w:rsidR="00FE1C47">
        <w:t>Atlantian</w:t>
      </w:r>
      <w:proofErr w:type="spellEnd"/>
      <w:r w:rsidR="00FE1C47">
        <w:t xml:space="preserve"> Web Team will confirm your membership and link it. They will email you when complete.</w:t>
      </w:r>
    </w:p>
    <w:p w:rsidR="00FE1C47" w:rsidRDefault="00FE1C47" w:rsidP="00356C14">
      <w:pPr>
        <w:pStyle w:val="ListParagraph"/>
        <w:numPr>
          <w:ilvl w:val="0"/>
          <w:numId w:val="1"/>
        </w:numPr>
      </w:pPr>
      <w:r>
        <w:lastRenderedPageBreak/>
        <w:t>Change your polling type to Electronic. (Default is paper, electronic is opt-in.)</w:t>
      </w:r>
      <w:r>
        <w:br/>
      </w:r>
      <w:r>
        <w:rPr>
          <w:noProof/>
        </w:rPr>
        <w:drawing>
          <wp:inline distT="0" distB="0" distL="0" distR="0" wp14:anchorId="145155C9" wp14:editId="0A7D1A5B">
            <wp:extent cx="2058752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9596" cy="15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608A2F1" wp14:editId="4EA84F63">
            <wp:extent cx="2495550" cy="857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039" cy="8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EB3E2B">
        <w:rPr>
          <w:noProof/>
        </w:rPr>
        <w:drawing>
          <wp:inline distT="0" distB="0" distL="0" distR="0" wp14:anchorId="5713B120" wp14:editId="4E3BD875">
            <wp:extent cx="5943600" cy="1614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E2B">
        <w:br/>
        <w:t xml:space="preserve">Click “Baronial Ballot Type” then click the word “Paper”, then change to “Electronic Ballot” at the opt-in box in the center of the screen. </w:t>
      </w:r>
    </w:p>
    <w:sectPr w:rsidR="00FE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0ADA"/>
    <w:multiLevelType w:val="hybridMultilevel"/>
    <w:tmpl w:val="9EA8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14"/>
    <w:rsid w:val="00022A3D"/>
    <w:rsid w:val="00356C14"/>
    <w:rsid w:val="009B0CAB"/>
    <w:rsid w:val="009C1788"/>
    <w:rsid w:val="00C52317"/>
    <w:rsid w:val="00EB3E2B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96E8"/>
  <w15:chartTrackingRefBased/>
  <w15:docId w15:val="{60D0CB29-3277-4D44-90E8-64EB662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Linda</dc:creator>
  <cp:keywords/>
  <dc:description/>
  <cp:lastModifiedBy>Sears, Linda</cp:lastModifiedBy>
  <cp:revision>1</cp:revision>
  <dcterms:created xsi:type="dcterms:W3CDTF">2019-11-21T17:07:00Z</dcterms:created>
  <dcterms:modified xsi:type="dcterms:W3CDTF">2019-11-21T17:32:00Z</dcterms:modified>
</cp:coreProperties>
</file>